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48" w:rsidRDefault="007C7548">
      <w:r>
        <w:t xml:space="preserve">Referat styremøte i sk1911 den </w:t>
      </w:r>
      <w:r w:rsidR="00F04B63">
        <w:t>2</w:t>
      </w:r>
      <w:r w:rsidR="00E81E94">
        <w:t>6</w:t>
      </w:r>
      <w:r>
        <w:t>.</w:t>
      </w:r>
      <w:r w:rsidR="0064529D">
        <w:t>0</w:t>
      </w:r>
      <w:r w:rsidR="00E81E94">
        <w:t>8</w:t>
      </w:r>
      <w:r>
        <w:t xml:space="preserve"> 2014</w:t>
      </w:r>
    </w:p>
    <w:p w:rsidR="007C7548" w:rsidRDefault="007C7548">
      <w:r>
        <w:t xml:space="preserve">Til stede: </w:t>
      </w:r>
      <w:r w:rsidR="00250A67">
        <w:t xml:space="preserve">Anders, </w:t>
      </w:r>
      <w:r>
        <w:t>Finn,</w:t>
      </w:r>
      <w:r w:rsidR="00250A67">
        <w:t xml:space="preserve"> Geir, Per,</w:t>
      </w:r>
      <w:r w:rsidR="003D1D70">
        <w:t xml:space="preserve"> Johs og Harald</w:t>
      </w:r>
      <w:r w:rsidR="007E7963">
        <w:br/>
        <w:t>Forfall: Helge</w:t>
      </w:r>
      <w:r w:rsidR="00911957">
        <w:br/>
      </w:r>
    </w:p>
    <w:p w:rsidR="00446A51" w:rsidRDefault="007C7548" w:rsidP="007C7548">
      <w:pPr>
        <w:pStyle w:val="Listeavsnitt"/>
        <w:numPr>
          <w:ilvl w:val="0"/>
          <w:numId w:val="1"/>
        </w:numPr>
      </w:pPr>
      <w:r>
        <w:t>Refe</w:t>
      </w:r>
      <w:r w:rsidR="007E7963">
        <w:t xml:space="preserve">rat fra forrige møte godkjent. </w:t>
      </w:r>
      <w:r>
        <w:br/>
      </w:r>
      <w:r w:rsidR="00911957">
        <w:br/>
      </w:r>
    </w:p>
    <w:p w:rsidR="007C7548" w:rsidRDefault="00250A67" w:rsidP="007E7963">
      <w:pPr>
        <w:pStyle w:val="Listeavsnitt"/>
        <w:numPr>
          <w:ilvl w:val="0"/>
          <w:numId w:val="1"/>
        </w:numPr>
      </w:pPr>
      <w:r>
        <w:t>Økonomi</w:t>
      </w:r>
      <w:r w:rsidR="007C7548">
        <w:t>.</w:t>
      </w:r>
      <w:r w:rsidR="007C7548">
        <w:br/>
      </w:r>
      <w:r>
        <w:t xml:space="preserve">Kasserer </w:t>
      </w:r>
      <w:r w:rsidR="0064529D">
        <w:t xml:space="preserve">orienterte om </w:t>
      </w:r>
      <w:r w:rsidR="007E7963">
        <w:t>økende medlemstall</w:t>
      </w:r>
      <w:r w:rsidR="0064529D">
        <w:t>.</w:t>
      </w:r>
      <w:r w:rsidR="007E7963">
        <w:t xml:space="preserve"> </w:t>
      </w:r>
      <w:r w:rsidR="007E7963">
        <w:br/>
        <w:t xml:space="preserve">På </w:t>
      </w:r>
      <w:proofErr w:type="spellStart"/>
      <w:r w:rsidR="007E7963">
        <w:t>NSF`s</w:t>
      </w:r>
      <w:proofErr w:type="spellEnd"/>
      <w:r w:rsidR="007E7963">
        <w:t xml:space="preserve"> kongress ble det vedtatt å øke kontingenten for 2015 i størrelsesorden 10 %. I henhold til vedtak fra vår Generalforsamling ble det da vedtatt at voksenkontingent i SK1911 for 2015 skulle heves til 800 kroner fra dagens 750 kroner. De øvrige kontingentsatser økes tilsvarende etter forslag fra kasserer. </w:t>
      </w:r>
      <w:r>
        <w:br/>
      </w:r>
      <w:r w:rsidR="00911957">
        <w:br/>
      </w:r>
    </w:p>
    <w:p w:rsidR="007C7548" w:rsidRDefault="00D15F73" w:rsidP="008173E9">
      <w:pPr>
        <w:pStyle w:val="Listeavsnitt"/>
        <w:numPr>
          <w:ilvl w:val="0"/>
          <w:numId w:val="1"/>
        </w:numPr>
      </w:pPr>
      <w:r>
        <w:t>Klubbsaker</w:t>
      </w:r>
      <w:r w:rsidR="007C7548">
        <w:t>.</w:t>
      </w:r>
      <w:r w:rsidR="005974BB">
        <w:br/>
      </w:r>
      <w:r>
        <w:t>Det er økende antall medlemmer i klubben, og til årets høstturnering er 32 spillere påmeldt før fristen er gått ut</w:t>
      </w:r>
      <w:r w:rsidR="00BC4C88">
        <w:t xml:space="preserve">. </w:t>
      </w:r>
      <w:r>
        <w:t xml:space="preserve">Dersom mer enn 36 spillere deltar vil lokalet med tilhørende bord bli en begrensning. NSF har anskaffet bord som kan lånes fram til jul ved behov. </w:t>
      </w:r>
      <w:r>
        <w:br/>
        <w:t xml:space="preserve">Det kan være aktuelt å se seg om etter større lokaler i nærområdet dersom veksten i medlemstallet skulle vedvare. Tåsen eldresenter ble nevnt som et mulig alternativ. </w:t>
      </w:r>
      <w:r>
        <w:br/>
        <w:t xml:space="preserve">15. september er det OL-kveld. Torbjørn gjorde </w:t>
      </w:r>
      <w:r w:rsidR="00917213">
        <w:t>en sterk innsats for Norge II i OL, og han vil vise fram minneverdige partier fra OL i klubben 15.09.</w:t>
      </w:r>
      <w:r w:rsidR="00917213">
        <w:br/>
        <w:t xml:space="preserve">Det er tidligere vedtatt å legge ut liste med e-post adressene til klubbens medlemmer på </w:t>
      </w:r>
      <w:proofErr w:type="spellStart"/>
      <w:r w:rsidR="00917213">
        <w:t>pdf</w:t>
      </w:r>
      <w:proofErr w:type="spellEnd"/>
      <w:r w:rsidR="00917213">
        <w:t xml:space="preserve">-format på våre hjemmesider. Helge kontakter Geir for praktisk gjennomføring. </w:t>
      </w:r>
      <w:r w:rsidR="00917213">
        <w:br/>
      </w:r>
      <w:r w:rsidR="009E5905">
        <w:t xml:space="preserve">Det ble diskutert seriesjakken. Klubbens sterkeste spiller er for tiden bosatt i Trondheim, og det ble derfor vedtatt at i forbindelse med eliteseriehelger kunne klubben betale inntil 1500 kroner til dekke av flybilletter. Det er dessuten varslet overgang for en meget sterk spiller. Han skal ikke ha honorar, men forventer å spille på 1. bord og skal ikke kreves for kontingent. </w:t>
      </w:r>
      <w:r w:rsidR="00917213">
        <w:t xml:space="preserve"> </w:t>
      </w:r>
      <w:r w:rsidR="008173E9">
        <w:br/>
      </w:r>
      <w:r w:rsidR="00911957">
        <w:br/>
      </w:r>
    </w:p>
    <w:p w:rsidR="005D1DEB" w:rsidRDefault="009E5905" w:rsidP="007C7548">
      <w:pPr>
        <w:pStyle w:val="Listeavsnitt"/>
        <w:numPr>
          <w:ilvl w:val="0"/>
          <w:numId w:val="1"/>
        </w:numPr>
      </w:pPr>
      <w:r>
        <w:t>Arrangement</w:t>
      </w:r>
    </w:p>
    <w:p w:rsidR="007C7548" w:rsidRDefault="009E5905" w:rsidP="005D1DEB">
      <w:pPr>
        <w:pStyle w:val="Listeavsnitt"/>
      </w:pPr>
      <w:r>
        <w:t xml:space="preserve">Dato for NM for klubblag er 17.-19 oktober. Finn avklarer denne uken med skolen når vi kan begynne å rigge samt skolens nettilgang. Når </w:t>
      </w:r>
      <w:proofErr w:type="spellStart"/>
      <w:r>
        <w:t>skolesjakk</w:t>
      </w:r>
      <w:proofErr w:type="spellEnd"/>
      <w:r>
        <w:t xml:space="preserve"> startes opp tas det opptelling på antall bord og stoler som kan benyttes. NSF har 10 bord som kan lånes, og 1911 kan supplere med 9 bord. Det forventes at mange av klubbens medlemmer bidrar til opp- og </w:t>
      </w:r>
      <w:proofErr w:type="spellStart"/>
      <w:r>
        <w:t>nedrigging</w:t>
      </w:r>
      <w:proofErr w:type="spellEnd"/>
      <w:r>
        <w:t xml:space="preserve">. 1911 kan stille med mange lag. De spillere som spiller (bortsett fra på klubbens 1. lag) har en egenandel på 100 kroner. Egenandelen bortfaller dersom de er med å rigge. Johs og Per tar ansvar for å utarbeide en invitasjon som NSF vil sende ut til alle klubbene. </w:t>
      </w:r>
      <w:r>
        <w:br/>
        <w:t>Hvis det ikke er nett</w:t>
      </w:r>
      <w:r w:rsidR="00911957">
        <w:t xml:space="preserve">ilgang undersøker Per mulighet for mobilt nettverk. Hvis tilstrekkelig nettilgang forhører </w:t>
      </w:r>
      <w:r w:rsidR="00E81E94">
        <w:t>Geir</w:t>
      </w:r>
      <w:bookmarkStart w:id="0" w:name="_GoBack"/>
      <w:bookmarkEnd w:id="0"/>
      <w:r w:rsidR="00911957">
        <w:t xml:space="preserve"> seg med Andrej om mulighet for liveoverføring.</w:t>
      </w:r>
      <w:r w:rsidR="007C7548">
        <w:br/>
      </w:r>
    </w:p>
    <w:p w:rsidR="00A96E9F" w:rsidRDefault="009E5905" w:rsidP="007C7548">
      <w:pPr>
        <w:pStyle w:val="Listeavsnitt"/>
        <w:numPr>
          <w:ilvl w:val="0"/>
          <w:numId w:val="1"/>
        </w:numPr>
      </w:pPr>
      <w:r>
        <w:t>Nettsidene</w:t>
      </w:r>
      <w:r w:rsidR="005D1DEB">
        <w:br/>
      </w:r>
      <w:r>
        <w:t>Saken utsatt da Helge hadde meldt forfall</w:t>
      </w:r>
      <w:r w:rsidR="00911957">
        <w:t xml:space="preserve">. </w:t>
      </w:r>
      <w:r w:rsidR="003D1D70">
        <w:br/>
      </w:r>
      <w:r w:rsidR="00911957">
        <w:lastRenderedPageBreak/>
        <w:br/>
      </w:r>
    </w:p>
    <w:p w:rsidR="003D1D70" w:rsidRDefault="009E5905" w:rsidP="00250A67">
      <w:pPr>
        <w:pStyle w:val="Listeavsnitt"/>
        <w:numPr>
          <w:ilvl w:val="0"/>
          <w:numId w:val="1"/>
        </w:numPr>
      </w:pPr>
      <w:r>
        <w:t>Eventuelt</w:t>
      </w:r>
      <w:r w:rsidR="00A96E9F">
        <w:br/>
      </w:r>
      <w:r w:rsidR="00911957">
        <w:t xml:space="preserve">Det ble orientert om årets Generalforsamling i NSF. </w:t>
      </w:r>
      <w:r w:rsidR="00911957">
        <w:br/>
        <w:t xml:space="preserve">Neste møte ikke bestemt, men det ble antydet et arbeidsmøte i tilknytning til Lag-NM helt i begynnelsen av oktober. </w:t>
      </w:r>
      <w:r w:rsidR="007C7548">
        <w:br/>
      </w:r>
    </w:p>
    <w:p w:rsidR="00250A67" w:rsidRDefault="00250A67" w:rsidP="00250A67">
      <w:r>
        <w:t>Referent: Harald</w:t>
      </w:r>
    </w:p>
    <w:sectPr w:rsidR="00250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5615"/>
    <w:multiLevelType w:val="hybridMultilevel"/>
    <w:tmpl w:val="FBAA57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48"/>
    <w:rsid w:val="00133E24"/>
    <w:rsid w:val="00250A67"/>
    <w:rsid w:val="003D1D70"/>
    <w:rsid w:val="00446A51"/>
    <w:rsid w:val="005974BB"/>
    <w:rsid w:val="005D1DEB"/>
    <w:rsid w:val="0064529D"/>
    <w:rsid w:val="007C7548"/>
    <w:rsid w:val="007E7963"/>
    <w:rsid w:val="008173E9"/>
    <w:rsid w:val="00911957"/>
    <w:rsid w:val="00917213"/>
    <w:rsid w:val="009707A7"/>
    <w:rsid w:val="009E5905"/>
    <w:rsid w:val="00A96E9F"/>
    <w:rsid w:val="00BC4C88"/>
    <w:rsid w:val="00C46064"/>
    <w:rsid w:val="00C67C10"/>
    <w:rsid w:val="00D15F73"/>
    <w:rsid w:val="00E81E94"/>
    <w:rsid w:val="00F04B63"/>
    <w:rsid w:val="00F6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C7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C7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</cp:lastModifiedBy>
  <cp:revision>5</cp:revision>
  <dcterms:created xsi:type="dcterms:W3CDTF">2014-08-26T19:41:00Z</dcterms:created>
  <dcterms:modified xsi:type="dcterms:W3CDTF">2014-09-09T19:01:00Z</dcterms:modified>
</cp:coreProperties>
</file>